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DE" w:rsidRDefault="00AE22DE" w:rsidP="00AE22DE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Программа </w:t>
      </w:r>
    </w:p>
    <w:p w:rsidR="00AE22DE" w:rsidRPr="00085314" w:rsidRDefault="00AE22DE" w:rsidP="00AE22DE">
      <w:pPr>
        <w:widowControl w:val="0"/>
        <w:spacing w:line="240" w:lineRule="auto"/>
        <w:jc w:val="both"/>
        <w:rPr>
          <w:rFonts w:ascii="Times New Roman" w:eastAsia="Calibri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sz w:val="24"/>
        </w:rPr>
        <w:t xml:space="preserve">семинара-практикума для старших воспитателей и инструкторов по физической культуре дошкольных образовательных организация г. о. Самара, реализующих образовательные программы дошкольного образования по теме </w:t>
      </w:r>
      <w:r w:rsidRPr="00085314">
        <w:rPr>
          <w:rFonts w:ascii="Times New Roman" w:hAnsi="Times New Roman"/>
          <w:b/>
          <w:sz w:val="24"/>
          <w:szCs w:val="24"/>
        </w:rPr>
        <w:t>«</w:t>
      </w:r>
      <w:r w:rsidRPr="00085314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Особенности психолого-педагогического сопровождения детей с особыми образовательными потребностями: теория и практика» </w:t>
      </w:r>
    </w:p>
    <w:p w:rsidR="00AE22DE" w:rsidRDefault="00AE22DE" w:rsidP="00AE22DE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>
        <w:rPr>
          <w:rFonts w:ascii="Times New Roman" w:hAnsi="Times New Roman"/>
          <w:b/>
          <w:sz w:val="24"/>
        </w:rPr>
        <w:t xml:space="preserve">            Дата проведения</w:t>
      </w:r>
      <w:r>
        <w:rPr>
          <w:rFonts w:ascii="Times New Roman" w:hAnsi="Times New Roman"/>
          <w:sz w:val="24"/>
        </w:rPr>
        <w:t>: 25.03.2025 г.</w:t>
      </w:r>
    </w:p>
    <w:p w:rsidR="00AE22DE" w:rsidRPr="00085314" w:rsidRDefault="00AE22DE" w:rsidP="00AE22DE">
      <w:pPr>
        <w:spacing w:after="0"/>
        <w:ind w:firstLine="709"/>
        <w:rPr>
          <w:rFonts w:ascii="Times New Roman" w:hAnsi="Times New Roman"/>
          <w:color w:val="000000" w:themeColor="text1"/>
          <w:sz w:val="24"/>
        </w:rPr>
      </w:pPr>
      <w:r w:rsidRPr="00085314">
        <w:rPr>
          <w:rFonts w:ascii="Times New Roman" w:hAnsi="Times New Roman"/>
          <w:b/>
          <w:color w:val="000000" w:themeColor="text1"/>
          <w:sz w:val="24"/>
        </w:rPr>
        <w:t>Время проведения</w:t>
      </w:r>
      <w:r w:rsidRPr="00085314">
        <w:rPr>
          <w:rFonts w:ascii="Times New Roman" w:hAnsi="Times New Roman"/>
          <w:color w:val="000000" w:themeColor="text1"/>
          <w:sz w:val="24"/>
        </w:rPr>
        <w:t>: 13.00 - 14.00.</w:t>
      </w:r>
    </w:p>
    <w:p w:rsidR="00AE22DE" w:rsidRDefault="00AE22DE" w:rsidP="00AE22DE">
      <w:pPr>
        <w:spacing w:after="0"/>
        <w:ind w:left="709"/>
        <w:jc w:val="both"/>
        <w:rPr>
          <w:rFonts w:ascii="Times New Roman" w:hAnsi="Times New Roman"/>
          <w:sz w:val="24"/>
        </w:rPr>
      </w:pPr>
      <w:r w:rsidRPr="00085314">
        <w:rPr>
          <w:rFonts w:ascii="Times New Roman" w:hAnsi="Times New Roman"/>
          <w:b/>
          <w:color w:val="000000" w:themeColor="text1"/>
          <w:sz w:val="24"/>
        </w:rPr>
        <w:t>Место проведения:</w:t>
      </w:r>
      <w:r w:rsidRPr="00085314">
        <w:rPr>
          <w:rFonts w:ascii="Times New Roman" w:hAnsi="Times New Roman"/>
        </w:rPr>
        <w:t xml:space="preserve"> </w:t>
      </w:r>
      <w:r w:rsidRPr="00085314">
        <w:rPr>
          <w:rFonts w:ascii="Times New Roman" w:hAnsi="Times New Roman"/>
          <w:sz w:val="24"/>
          <w:szCs w:val="24"/>
        </w:rPr>
        <w:t>г. Самара</w:t>
      </w:r>
      <w:r w:rsidRPr="00085314">
        <w:rPr>
          <w:rFonts w:ascii="Times New Roman" w:hAnsi="Times New Roman"/>
        </w:rPr>
        <w:t xml:space="preserve">, </w:t>
      </w:r>
      <w:r w:rsidRPr="00085314">
        <w:rPr>
          <w:rFonts w:ascii="Times New Roman" w:hAnsi="Times New Roman"/>
          <w:sz w:val="24"/>
          <w:szCs w:val="24"/>
        </w:rPr>
        <w:t>МБОУ</w:t>
      </w:r>
      <w:r>
        <w:rPr>
          <w:rFonts w:ascii="Times New Roman" w:hAnsi="Times New Roman"/>
          <w:sz w:val="24"/>
          <w:szCs w:val="24"/>
        </w:rPr>
        <w:t xml:space="preserve"> «Школа № 12</w:t>
      </w:r>
      <w:r w:rsidRPr="00B67855">
        <w:rPr>
          <w:rFonts w:ascii="Times New Roman" w:hAnsi="Times New Roman"/>
          <w:sz w:val="24"/>
          <w:szCs w:val="24"/>
        </w:rPr>
        <w:t>» г.о. Самара</w:t>
      </w:r>
    </w:p>
    <w:p w:rsidR="00AE22DE" w:rsidRPr="000844C1" w:rsidRDefault="00AE22DE" w:rsidP="00AE22DE">
      <w:pPr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</w:rPr>
        <w:t xml:space="preserve">            Адрес:</w:t>
      </w:r>
      <w:r>
        <w:rPr>
          <w:rFonts w:ascii="Times New Roman" w:hAnsi="Times New Roman"/>
          <w:color w:val="000000" w:themeColor="text1"/>
          <w:sz w:val="24"/>
        </w:rPr>
        <w:t xml:space="preserve"> г. Самара, </w:t>
      </w:r>
      <w:r>
        <w:rPr>
          <w:rFonts w:ascii="Times New Roman" w:hAnsi="Times New Roman"/>
          <w:sz w:val="24"/>
        </w:rPr>
        <w:t>ул. Л. Толстого, 121,</w:t>
      </w:r>
      <w:r w:rsidRPr="00500C4C">
        <w:rPr>
          <w:rStyle w:val="10"/>
        </w:rPr>
        <w:t xml:space="preserve"> </w:t>
      </w:r>
      <w:r w:rsidRPr="00500C4C">
        <w:rPr>
          <w:rFonts w:ascii="TimesNewRomanPSMT" w:hAnsi="TimesNewRomanPSMT"/>
          <w:sz w:val="24"/>
          <w:szCs w:val="24"/>
        </w:rPr>
        <w:t xml:space="preserve">тел. </w:t>
      </w:r>
      <w:r>
        <w:rPr>
          <w:rFonts w:ascii="TimesNewRomanPSMT" w:hAnsi="TimesNewRomanPSMT"/>
          <w:sz w:val="24"/>
          <w:szCs w:val="24"/>
        </w:rPr>
        <w:t>8 (846) 303-20-92</w:t>
      </w:r>
    </w:p>
    <w:p w:rsidR="00AE22DE" w:rsidRDefault="00AE22DE" w:rsidP="00AE22DE">
      <w:pPr>
        <w:spacing w:after="0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Модераторы:</w:t>
      </w:r>
    </w:p>
    <w:p w:rsidR="00AE22DE" w:rsidRDefault="00AE22DE" w:rsidP="00AE22DE">
      <w:pPr>
        <w:pStyle w:val="a5"/>
        <w:spacing w:after="0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Чернышова</w:t>
      </w:r>
      <w:proofErr w:type="spellEnd"/>
      <w:r>
        <w:rPr>
          <w:rFonts w:ascii="Times New Roman" w:hAnsi="Times New Roman"/>
          <w:sz w:val="24"/>
        </w:rPr>
        <w:t xml:space="preserve"> Елена Александровна, старший методист отдела методического сопровождения по программам дошкольного образования МБОУ ОДПО ЦРО г. о. Самара;</w:t>
      </w:r>
    </w:p>
    <w:p w:rsidR="00AE22DE" w:rsidRDefault="00AE22DE" w:rsidP="00AE22DE">
      <w:p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 xml:space="preserve">          </w:t>
      </w:r>
      <w:r>
        <w:rPr>
          <w:rFonts w:ascii="Times New Roman" w:hAnsi="Times New Roman"/>
          <w:sz w:val="24"/>
        </w:rPr>
        <w:t xml:space="preserve">Ершова Елена Николаевна, старший воспитатель МБОУ «Школа № 12» г.о. Самара; </w:t>
      </w:r>
    </w:p>
    <w:p w:rsidR="00AE22DE" w:rsidRPr="00097D6A" w:rsidRDefault="00AE22DE" w:rsidP="00AE22DE">
      <w:pPr>
        <w:spacing w:after="0"/>
        <w:rPr>
          <w:rFonts w:ascii="Times New Roman" w:hAnsi="Times New Roman"/>
          <w:sz w:val="24"/>
        </w:rPr>
      </w:pPr>
    </w:p>
    <w:tbl>
      <w:tblPr>
        <w:tblStyle w:val="a7"/>
        <w:tblW w:w="9356" w:type="dxa"/>
        <w:jc w:val="center"/>
        <w:tblLayout w:type="fixed"/>
        <w:tblLook w:val="04A0" w:firstRow="1" w:lastRow="0" w:firstColumn="1" w:lastColumn="0" w:noHBand="0" w:noVBand="1"/>
      </w:tblPr>
      <w:tblGrid>
        <w:gridCol w:w="618"/>
        <w:gridCol w:w="4198"/>
        <w:gridCol w:w="4540"/>
      </w:tblGrid>
      <w:tr w:rsidR="00AE22DE" w:rsidTr="00B8431F">
        <w:trPr>
          <w:trHeight w:val="572"/>
          <w:jc w:val="center"/>
        </w:trPr>
        <w:tc>
          <w:tcPr>
            <w:tcW w:w="618" w:type="dxa"/>
            <w:vAlign w:val="center"/>
          </w:tcPr>
          <w:p w:rsidR="00AE22DE" w:rsidRDefault="00AE22DE" w:rsidP="00B8431F">
            <w:pPr>
              <w:spacing w:after="0" w:line="240" w:lineRule="auto"/>
              <w:ind w:left="57"/>
              <w:contextualSpacing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п/п</w:t>
            </w:r>
          </w:p>
        </w:tc>
        <w:tc>
          <w:tcPr>
            <w:tcW w:w="4198" w:type="dxa"/>
          </w:tcPr>
          <w:p w:rsidR="00AE22DE" w:rsidRDefault="00AE22DE" w:rsidP="00B8431F">
            <w:pPr>
              <w:pStyle w:val="a3"/>
            </w:pPr>
            <w:r>
              <w:rPr>
                <w:b/>
              </w:rPr>
              <w:t>Тема</w:t>
            </w:r>
          </w:p>
        </w:tc>
        <w:tc>
          <w:tcPr>
            <w:tcW w:w="4540" w:type="dxa"/>
          </w:tcPr>
          <w:p w:rsidR="00AE22DE" w:rsidRDefault="00AE22DE" w:rsidP="00B8431F">
            <w:pPr>
              <w:pStyle w:val="1"/>
              <w:jc w:val="left"/>
              <w:outlineLvl w:val="0"/>
            </w:pPr>
            <w:r>
              <w:t>ФИО, должность, место работы выступающего</w:t>
            </w:r>
          </w:p>
        </w:tc>
      </w:tr>
      <w:tr w:rsidR="00AE22DE" w:rsidTr="00B8431F">
        <w:trPr>
          <w:trHeight w:val="572"/>
          <w:jc w:val="center"/>
        </w:trPr>
        <w:tc>
          <w:tcPr>
            <w:tcW w:w="618" w:type="dxa"/>
            <w:vAlign w:val="center"/>
          </w:tcPr>
          <w:p w:rsidR="00AE22DE" w:rsidRDefault="00AE22DE" w:rsidP="00B8431F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198" w:type="dxa"/>
          </w:tcPr>
          <w:p w:rsidR="00AE22DE" w:rsidRPr="000844C1" w:rsidRDefault="00AE22DE" w:rsidP="00B8431F">
            <w:pPr>
              <w:widowControl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473">
              <w:rPr>
                <w:rFonts w:ascii="Times New Roman" w:hAnsi="Times New Roman"/>
                <w:sz w:val="24"/>
                <w:szCs w:val="24"/>
              </w:rPr>
              <w:t xml:space="preserve">Специфика психологических особенностей и типичных затруднений детей с </w:t>
            </w:r>
            <w:r>
              <w:rPr>
                <w:rFonts w:ascii="Times New Roman" w:hAnsi="Times New Roman"/>
                <w:sz w:val="24"/>
                <w:szCs w:val="24"/>
              </w:rPr>
              <w:t>особыми образовательными потребностями</w:t>
            </w:r>
          </w:p>
        </w:tc>
        <w:tc>
          <w:tcPr>
            <w:tcW w:w="4540" w:type="dxa"/>
          </w:tcPr>
          <w:p w:rsidR="00AE22DE" w:rsidRDefault="00AE22DE" w:rsidP="00B8431F">
            <w:pPr>
              <w:pStyle w:val="1"/>
              <w:jc w:val="left"/>
              <w:outlineLvl w:val="0"/>
            </w:pPr>
            <w:r>
              <w:t xml:space="preserve">Ершова Елена Николаевна, </w:t>
            </w:r>
          </w:p>
          <w:p w:rsidR="00AE22DE" w:rsidRDefault="00AE22DE" w:rsidP="00B8431F">
            <w:pPr>
              <w:pStyle w:val="1"/>
              <w:jc w:val="left"/>
              <w:outlineLvl w:val="0"/>
              <w:rPr>
                <w:highlight w:val="yellow"/>
              </w:rPr>
            </w:pPr>
            <w:r>
              <w:rPr>
                <w:b w:val="0"/>
              </w:rPr>
              <w:t>старший воспитатель МБОУ «Школа № 12»  г.о. Самара</w:t>
            </w:r>
          </w:p>
        </w:tc>
      </w:tr>
      <w:tr w:rsidR="00AE22DE" w:rsidTr="00B8431F">
        <w:trPr>
          <w:trHeight w:val="957"/>
          <w:jc w:val="center"/>
        </w:trPr>
        <w:tc>
          <w:tcPr>
            <w:tcW w:w="618" w:type="dxa"/>
          </w:tcPr>
          <w:p w:rsidR="00AE22DE" w:rsidRDefault="00AE22DE" w:rsidP="00B8431F">
            <w:pPr>
              <w:pStyle w:val="a5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198" w:type="dxa"/>
          </w:tcPr>
          <w:p w:rsidR="00AE22DE" w:rsidRPr="00097D6A" w:rsidRDefault="00AE22DE" w:rsidP="00B8431F">
            <w:pPr>
              <w:rPr>
                <w:rFonts w:ascii="Times New Roman" w:hAnsi="Times New Roman"/>
                <w:sz w:val="24"/>
                <w:szCs w:val="24"/>
              </w:rPr>
            </w:pPr>
            <w:r w:rsidRPr="00097D6A">
              <w:rPr>
                <w:rFonts w:ascii="Times New Roman" w:hAnsi="Times New Roman"/>
                <w:sz w:val="24"/>
                <w:szCs w:val="24"/>
              </w:rPr>
              <w:t>Формирование эмоционально- волевой сферы у детей с ОВЗ через физическую активность: психолого- педагогические приёмы и упражнения</w:t>
            </w:r>
          </w:p>
        </w:tc>
        <w:tc>
          <w:tcPr>
            <w:tcW w:w="4540" w:type="dxa"/>
          </w:tcPr>
          <w:p w:rsidR="00AE22DE" w:rsidRDefault="00AE22DE" w:rsidP="00B843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</w:rPr>
              <w:t>Целикова</w:t>
            </w:r>
            <w:proofErr w:type="spellEnd"/>
            <w:r>
              <w:rPr>
                <w:rFonts w:ascii="Times New Roman" w:hAnsi="Times New Roman"/>
                <w:b/>
                <w:sz w:val="24"/>
              </w:rPr>
              <w:t xml:space="preserve"> Лилия Анатольевна, </w:t>
            </w:r>
          </w:p>
          <w:p w:rsidR="00AE22DE" w:rsidRDefault="00AE22DE" w:rsidP="00B8431F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инструктор по физической культуре</w:t>
            </w:r>
            <w:r>
              <w:rPr>
                <w:rFonts w:ascii="Times New Roman" w:hAnsi="Times New Roman"/>
                <w:b/>
                <w:sz w:val="24"/>
              </w:rPr>
              <w:t xml:space="preserve"> </w:t>
            </w:r>
          </w:p>
          <w:p w:rsidR="00AE22DE" w:rsidRPr="00B67855" w:rsidRDefault="00AE22DE" w:rsidP="00B8431F">
            <w:pPr>
              <w:shd w:val="clear" w:color="auto" w:fill="FFFFFF"/>
              <w:spacing w:after="0" w:line="240" w:lineRule="auto"/>
              <w:outlineLvl w:val="0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МБДОУ «Детский сад № 452 «Бусинка» г.о. Самара</w:t>
            </w:r>
          </w:p>
        </w:tc>
      </w:tr>
      <w:tr w:rsidR="00AE22DE" w:rsidTr="00B8431F">
        <w:trPr>
          <w:trHeight w:val="957"/>
          <w:jc w:val="center"/>
        </w:trPr>
        <w:tc>
          <w:tcPr>
            <w:tcW w:w="618" w:type="dxa"/>
          </w:tcPr>
          <w:p w:rsidR="00AE22DE" w:rsidRDefault="00AE22DE" w:rsidP="00B8431F">
            <w:pPr>
              <w:pStyle w:val="a5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4198" w:type="dxa"/>
          </w:tcPr>
          <w:p w:rsidR="00AE22DE" w:rsidRDefault="00AE22DE" w:rsidP="00B843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097D6A">
              <w:rPr>
                <w:rFonts w:ascii="Times New Roman" w:hAnsi="Times New Roman"/>
                <w:sz w:val="24"/>
              </w:rPr>
              <w:t xml:space="preserve">Развитие моторно-двигательного аппарата детей с ТНР посредством использования нетрадиционного физкультурного оборудования  </w:t>
            </w:r>
          </w:p>
        </w:tc>
        <w:tc>
          <w:tcPr>
            <w:tcW w:w="4540" w:type="dxa"/>
          </w:tcPr>
          <w:p w:rsidR="00AE22DE" w:rsidRPr="00500C4C" w:rsidRDefault="00AE22DE" w:rsidP="00B8431F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Наумова Светлана Владимировна,</w:t>
            </w:r>
            <w:r>
              <w:rPr>
                <w:rFonts w:ascii="Times New Roman" w:hAnsi="Times New Roman"/>
                <w:sz w:val="24"/>
              </w:rPr>
              <w:t xml:space="preserve"> инструктор по физической культуре МАДОУ «Детский сад № 56» г.о. Самара</w:t>
            </w:r>
            <w:r w:rsidRPr="00097D6A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97D6A">
              <w:rPr>
                <w:rFonts w:ascii="Times New Roman" w:hAnsi="Times New Roman"/>
                <w:b/>
                <w:sz w:val="24"/>
              </w:rPr>
              <w:t>Ключникова</w:t>
            </w:r>
            <w:proofErr w:type="spellEnd"/>
            <w:r w:rsidRPr="00097D6A">
              <w:rPr>
                <w:rFonts w:ascii="Times New Roman" w:hAnsi="Times New Roman"/>
                <w:b/>
                <w:sz w:val="24"/>
              </w:rPr>
              <w:t xml:space="preserve"> Юлия Анатольевна,</w:t>
            </w:r>
            <w:r>
              <w:rPr>
                <w:rFonts w:ascii="Times New Roman" w:hAnsi="Times New Roman"/>
                <w:sz w:val="24"/>
              </w:rPr>
              <w:t xml:space="preserve"> воспитатель МАДОУ «Детский сад № 56» г.о. Самара</w:t>
            </w:r>
          </w:p>
        </w:tc>
      </w:tr>
      <w:tr w:rsidR="00AE22DE" w:rsidTr="00B8431F">
        <w:trPr>
          <w:trHeight w:val="994"/>
          <w:jc w:val="center"/>
        </w:trPr>
        <w:tc>
          <w:tcPr>
            <w:tcW w:w="618" w:type="dxa"/>
          </w:tcPr>
          <w:p w:rsidR="00AE22DE" w:rsidRDefault="00AE22DE" w:rsidP="00B8431F">
            <w:pPr>
              <w:pStyle w:val="a5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4198" w:type="dxa"/>
          </w:tcPr>
          <w:p w:rsidR="00AE22DE" w:rsidRDefault="00AE22DE" w:rsidP="00B843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Методы и приемы в работе с детьми с речевыми нарушениями в бассейне в условиях ДОУ</w:t>
            </w:r>
          </w:p>
        </w:tc>
        <w:tc>
          <w:tcPr>
            <w:tcW w:w="4540" w:type="dxa"/>
          </w:tcPr>
          <w:p w:rsidR="00AE22DE" w:rsidRPr="0082699E" w:rsidRDefault="00AE22DE" w:rsidP="00B8431F">
            <w:pPr>
              <w:pStyle w:val="a5"/>
              <w:tabs>
                <w:tab w:val="left" w:pos="18"/>
              </w:tabs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82699E">
              <w:rPr>
                <w:rFonts w:ascii="Times New Roman" w:hAnsi="Times New Roman"/>
                <w:b/>
                <w:sz w:val="24"/>
                <w:szCs w:val="24"/>
              </w:rPr>
              <w:t>Пархалева</w:t>
            </w:r>
            <w:proofErr w:type="spellEnd"/>
            <w:r w:rsidRPr="0082699E">
              <w:rPr>
                <w:rFonts w:ascii="Times New Roman" w:hAnsi="Times New Roman"/>
                <w:b/>
                <w:sz w:val="24"/>
                <w:szCs w:val="24"/>
              </w:rPr>
              <w:t xml:space="preserve"> Мария Сергеевна,</w:t>
            </w:r>
            <w:r w:rsidRPr="0082699E">
              <w:rPr>
                <w:rFonts w:ascii="Times New Roman" w:hAnsi="Times New Roman"/>
                <w:sz w:val="24"/>
                <w:szCs w:val="24"/>
              </w:rPr>
              <w:t xml:space="preserve"> инструктор по физической культуре МБДОУ «Детский сад № 300» г.о. Самара</w:t>
            </w:r>
          </w:p>
        </w:tc>
      </w:tr>
      <w:tr w:rsidR="00AE22DE" w:rsidTr="00B8431F">
        <w:trPr>
          <w:trHeight w:val="672"/>
          <w:jc w:val="center"/>
        </w:trPr>
        <w:tc>
          <w:tcPr>
            <w:tcW w:w="618" w:type="dxa"/>
          </w:tcPr>
          <w:p w:rsidR="00AE22DE" w:rsidRDefault="00AE22DE" w:rsidP="00B8431F">
            <w:pPr>
              <w:pStyle w:val="a5"/>
              <w:spacing w:after="0" w:line="240" w:lineRule="auto"/>
              <w:ind w:left="57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4198" w:type="dxa"/>
          </w:tcPr>
          <w:p w:rsidR="00AE22DE" w:rsidRDefault="00AE22DE" w:rsidP="00B8431F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Обмен мнениями</w:t>
            </w:r>
          </w:p>
        </w:tc>
        <w:tc>
          <w:tcPr>
            <w:tcW w:w="4540" w:type="dxa"/>
          </w:tcPr>
          <w:p w:rsidR="00AE22DE" w:rsidRDefault="00AE22DE" w:rsidP="00B8431F">
            <w:pPr>
              <w:pStyle w:val="a5"/>
              <w:tabs>
                <w:tab w:val="left" w:pos="18"/>
              </w:tabs>
              <w:spacing w:after="0" w:line="240" w:lineRule="auto"/>
              <w:ind w:left="0"/>
              <w:rPr>
                <w:rFonts w:ascii="Times New Roman" w:hAnsi="Times New Roman"/>
                <w:b/>
                <w:i/>
                <w:color w:val="000000" w:themeColor="text1"/>
                <w:sz w:val="24"/>
              </w:rPr>
            </w:pPr>
          </w:p>
        </w:tc>
      </w:tr>
    </w:tbl>
    <w:p w:rsidR="00E5378D" w:rsidRDefault="00E5378D">
      <w:bookmarkStart w:id="0" w:name="_GoBack"/>
      <w:bookmarkEnd w:id="0"/>
    </w:p>
    <w:sectPr w:rsidR="00E53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1D9"/>
    <w:rsid w:val="00AE22DE"/>
    <w:rsid w:val="00E5378D"/>
    <w:rsid w:val="00F3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CAD990-A3BB-4E2E-8953-B20D0E46B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DE"/>
    <w:pPr>
      <w:spacing w:after="200" w:line="276" w:lineRule="auto"/>
    </w:pPr>
    <w:rPr>
      <w:rFonts w:eastAsia="Times New Roman" w:cs="Times New Roman"/>
      <w:color w:val="00000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E22DE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22DE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styleId="a3">
    <w:name w:val="Body Text"/>
    <w:basedOn w:val="a"/>
    <w:link w:val="a4"/>
    <w:rsid w:val="00AE22DE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a0"/>
    <w:link w:val="a3"/>
    <w:rsid w:val="00AE22DE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paragraph" w:styleId="a5">
    <w:name w:val="List Paragraph"/>
    <w:basedOn w:val="a"/>
    <w:link w:val="a6"/>
    <w:rsid w:val="00AE22DE"/>
    <w:pPr>
      <w:ind w:left="720"/>
      <w:contextualSpacing/>
    </w:pPr>
  </w:style>
  <w:style w:type="character" w:customStyle="1" w:styleId="a6">
    <w:name w:val="Абзац списка Знак"/>
    <w:basedOn w:val="a0"/>
    <w:link w:val="a5"/>
    <w:rsid w:val="00AE22DE"/>
    <w:rPr>
      <w:rFonts w:eastAsia="Times New Roman" w:cs="Times New Roman"/>
      <w:color w:val="000000"/>
      <w:szCs w:val="20"/>
      <w:lang w:eastAsia="ru-RU"/>
    </w:rPr>
  </w:style>
  <w:style w:type="table" w:styleId="a7">
    <w:name w:val="Table Grid"/>
    <w:basedOn w:val="a1"/>
    <w:rsid w:val="00AE22DE"/>
    <w:pPr>
      <w:spacing w:after="0" w:line="240" w:lineRule="auto"/>
    </w:pPr>
    <w:rPr>
      <w:rFonts w:eastAsia="Times New Roman" w:cs="Times New Roman"/>
      <w:color w:val="000000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Детский сад</cp:lastModifiedBy>
  <cp:revision>2</cp:revision>
  <dcterms:created xsi:type="dcterms:W3CDTF">2025-03-31T09:56:00Z</dcterms:created>
  <dcterms:modified xsi:type="dcterms:W3CDTF">2025-03-31T09:56:00Z</dcterms:modified>
</cp:coreProperties>
</file>